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502D22"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B52A20" w14:paraId="45E47EC5" w14:textId="77777777" w:rsidTr="00330FC6">
        <w:trPr>
          <w:trHeight w:val="348"/>
        </w:trPr>
        <w:tc>
          <w:tcPr>
            <w:tcW w:w="9540" w:type="dxa"/>
            <w:shd w:val="clear" w:color="auto" w:fill="252593"/>
            <w:vAlign w:val="center"/>
          </w:tcPr>
          <w:p w14:paraId="45E47EC4" w14:textId="52986FFD" w:rsidR="009D3FB3" w:rsidRPr="00502D22" w:rsidRDefault="008F1560" w:rsidP="0052160B">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sidR="00FB5E9C">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009B55DC" w:rsidRPr="00502D22">
              <w:rPr>
                <w:b/>
                <w:sz w:val="24"/>
                <w:lang w:val="pt-PT"/>
              </w:rPr>
              <w:t xml:space="preserve"> </w:t>
            </w:r>
            <w:r w:rsidR="001758B0" w:rsidRPr="00FE7718">
              <w:rPr>
                <w:rFonts w:cs="Arial"/>
                <w:bCs/>
                <w:sz w:val="24"/>
                <w:szCs w:val="24"/>
                <w:u w:val="single"/>
              </w:rPr>
              <w:fldChar w:fldCharType="begin">
                <w:ffData>
                  <w:name w:val="Text33"/>
                  <w:enabled/>
                  <w:calcOnExit w:val="0"/>
                  <w:textInput/>
                </w:ffData>
              </w:fldChar>
            </w:r>
            <w:r w:rsidR="00F54BA3" w:rsidRPr="00502D22">
              <w:rPr>
                <w:rFonts w:cs="Arial"/>
                <w:bCs/>
                <w:sz w:val="24"/>
                <w:szCs w:val="24"/>
                <w:u w:val="single"/>
                <w:lang w:val="pt-PT"/>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r w:rsidR="009611C9" w:rsidRPr="00502D22">
              <w:rPr>
                <w:rFonts w:cs="Arial"/>
                <w:b/>
                <w:bCs/>
                <w:sz w:val="24"/>
                <w:szCs w:val="24"/>
                <w:lang w:val="pt-PT"/>
              </w:rPr>
              <w:t xml:space="preserve"> (</w:t>
            </w:r>
            <w:r w:rsidR="0052160B">
              <w:rPr>
                <w:b/>
                <w:sz w:val="24"/>
                <w:szCs w:val="24"/>
                <w:lang w:val="pt-BR"/>
              </w:rPr>
              <w:t>Tempo de Execução</w:t>
            </w:r>
            <w:r w:rsidR="009611C9" w:rsidRPr="00502D22">
              <w:rPr>
                <w:rFonts w:cs="Arial"/>
                <w:b/>
                <w:bCs/>
                <w:sz w:val="24"/>
                <w:szCs w:val="24"/>
                <w:lang w:val="pt-PT"/>
              </w:rPr>
              <w:t>)</w:t>
            </w:r>
          </w:p>
        </w:tc>
      </w:tr>
      <w:tr w:rsidR="00E91614" w:rsidRPr="00B52A20" w14:paraId="45E47ECB" w14:textId="77777777" w:rsidTr="00330FC6">
        <w:trPr>
          <w:trHeight w:val="1371"/>
        </w:trPr>
        <w:tc>
          <w:tcPr>
            <w:tcW w:w="9540" w:type="dxa"/>
          </w:tcPr>
          <w:p w14:paraId="45E47EC6" w14:textId="77777777" w:rsidR="00E91614" w:rsidRPr="00502D22" w:rsidRDefault="00E91614" w:rsidP="00330FC6">
            <w:pPr>
              <w:rPr>
                <w:sz w:val="28"/>
                <w:szCs w:val="28"/>
                <w:lang w:val="pt-PT"/>
              </w:rPr>
            </w:pPr>
          </w:p>
          <w:p w14:paraId="45E47EC7" w14:textId="77777777" w:rsidR="002C2FF3" w:rsidRPr="009611C9"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9611C9"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9611C9">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9611C9"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9611C9" w:rsidRDefault="00E91614" w:rsidP="00330FC6">
            <w:pPr>
              <w:rPr>
                <w:rFonts w:eastAsia="SimSun" w:cs="Times New Roman"/>
                <w:b/>
                <w:bCs/>
                <w:sz w:val="28"/>
                <w:szCs w:val="28"/>
                <w:lang w:val="pt-PT"/>
              </w:rPr>
            </w:pPr>
          </w:p>
        </w:tc>
      </w:tr>
      <w:tr w:rsidR="00E91614" w:rsidRPr="00B52A20" w14:paraId="45E47ECD" w14:textId="77777777" w:rsidTr="00330FC6">
        <w:trPr>
          <w:trHeight w:val="249"/>
        </w:trPr>
        <w:tc>
          <w:tcPr>
            <w:tcW w:w="9540" w:type="dxa"/>
            <w:shd w:val="clear" w:color="auto" w:fill="000080"/>
            <w:vAlign w:val="center"/>
          </w:tcPr>
          <w:p w14:paraId="45E47ECC" w14:textId="77777777" w:rsidR="00E91614" w:rsidRPr="00502D22"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502D22"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502D22"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00F73960" w:rsidRPr="00502D22">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502D22"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502D22">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502D22"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502D22">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502D22">
        <w:rPr>
          <w:sz w:val="20"/>
          <w:szCs w:val="20"/>
          <w:lang w:val="pt-PT"/>
        </w:rPr>
        <w:t xml:space="preserve"> </w:t>
      </w:r>
    </w:p>
    <w:p w14:paraId="45E47ED5" w14:textId="77777777" w:rsidR="00177BD2" w:rsidRPr="00502D22" w:rsidRDefault="00177BD2" w:rsidP="00E839FB">
      <w:pPr>
        <w:pStyle w:val="Preamble"/>
        <w:rPr>
          <w:sz w:val="20"/>
          <w:szCs w:val="20"/>
          <w:lang w:val="pt-PT"/>
        </w:rPr>
      </w:pPr>
    </w:p>
    <w:p w14:paraId="45E47ED6" w14:textId="77777777" w:rsidR="00177BD2" w:rsidRPr="00502D22" w:rsidRDefault="00177BD2" w:rsidP="00E839FB">
      <w:pPr>
        <w:pStyle w:val="Preamble"/>
        <w:rPr>
          <w:sz w:val="20"/>
          <w:szCs w:val="20"/>
          <w:lang w:val="pt-PT"/>
        </w:rPr>
      </w:pPr>
    </w:p>
    <w:p w14:paraId="45E47ED7" w14:textId="77777777" w:rsidR="00177BD2" w:rsidRPr="00502D22" w:rsidRDefault="00177BD2" w:rsidP="00E839FB">
      <w:pPr>
        <w:pStyle w:val="Preamble"/>
        <w:rPr>
          <w:sz w:val="20"/>
          <w:szCs w:val="20"/>
          <w:lang w:val="pt-PT"/>
        </w:rPr>
      </w:pPr>
    </w:p>
    <w:p w14:paraId="45E47ED8" w14:textId="77777777" w:rsidR="00177BD2" w:rsidRPr="00502D22" w:rsidRDefault="00177BD2" w:rsidP="00E839FB">
      <w:pPr>
        <w:pStyle w:val="Preamble"/>
        <w:rPr>
          <w:sz w:val="20"/>
          <w:szCs w:val="20"/>
          <w:lang w:val="pt-PT"/>
        </w:rPr>
      </w:pPr>
    </w:p>
    <w:p w14:paraId="45E47ED9" w14:textId="77777777" w:rsidR="003103AE" w:rsidRPr="00502D22"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B52A20"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502D22" w:rsidRDefault="00FF6E64" w:rsidP="00B20369">
            <w:pPr>
              <w:ind w:right="-115"/>
              <w:rPr>
                <w:i/>
                <w:sz w:val="18"/>
                <w:szCs w:val="18"/>
                <w:lang w:val="pt-PT"/>
              </w:rPr>
            </w:pPr>
          </w:p>
          <w:p w14:paraId="45E47EDC" w14:textId="77777777" w:rsidR="00FF6E64" w:rsidRPr="00502D22"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502D22">
              <w:rPr>
                <w:rFonts w:cs="Tahoma"/>
                <w:sz w:val="18"/>
                <w:szCs w:val="18"/>
                <w:vertAlign w:val="superscript"/>
                <w:lang w:val="pt-PT"/>
              </w:rPr>
              <w:t xml:space="preserve">  </w:t>
            </w:r>
            <w:r w:rsidR="00FF6E64" w:rsidRPr="00502D22">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502D22">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502D22">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502D22">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502D22">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502D22">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502D22" w:rsidRDefault="00F73960" w:rsidP="001F6FCD">
      <w:pPr>
        <w:pStyle w:val="PreambleBorderAbove"/>
        <w:widowControl w:val="0"/>
        <w:jc w:val="center"/>
        <w:rPr>
          <w:lang w:val="pt-PT"/>
        </w:rPr>
      </w:pPr>
      <w:r w:rsidRPr="00502D22">
        <w:rPr>
          <w:sz w:val="20"/>
          <w:lang w:val="pt-PT"/>
        </w:rPr>
        <w:t>***</w:t>
      </w:r>
    </w:p>
    <w:p w14:paraId="45E47EE1" w14:textId="77777777" w:rsidR="001F6FCD" w:rsidRPr="00502D22"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502D22"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502D22"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502D22">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502D22"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502D22"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502D22" w:rsidRDefault="00F73960" w:rsidP="001F6FCD">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502D22" w:rsidRDefault="00F73960" w:rsidP="001F6FCD">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502D22"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502D22"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502D22"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502D22" w:rsidRDefault="001F6FCD" w:rsidP="001F6FCD">
      <w:pPr>
        <w:pStyle w:val="Body3"/>
        <w:widowControl w:val="0"/>
        <w:ind w:left="1440" w:hanging="363"/>
        <w:rPr>
          <w:sz w:val="20"/>
          <w:szCs w:val="20"/>
          <w:lang w:val="pt-PT"/>
        </w:rPr>
      </w:pPr>
      <w:r w:rsidRPr="00502D22">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502D22"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502D22"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502D22"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502D22"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502D22" w:rsidRDefault="00F73960" w:rsidP="001F6FCD">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502D22" w:rsidRDefault="00F73960" w:rsidP="001F6FCD">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502D22"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502D22"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502D22">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502D22">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502D22"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502D22">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502D22">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502D22"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502D22">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338E4D52" w:rsidR="001F6FCD" w:rsidRPr="00B52A20" w:rsidRDefault="001F6FCD" w:rsidP="001F6FCD">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00B52A20"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502D22"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502D22"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502D22"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502D22"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502D22"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502D22">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502D22"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502D22"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502D22"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502D22"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502D22">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502D22" w:rsidRDefault="00F73960" w:rsidP="001F6FCD">
      <w:pPr>
        <w:pStyle w:val="Heading1"/>
        <w:widowControl w:val="0"/>
        <w:ind w:left="360" w:hanging="360"/>
        <w:rPr>
          <w:lang w:val="pt-PT"/>
        </w:rPr>
      </w:pPr>
      <w:r w:rsidRPr="000352E3">
        <w:rPr>
          <w:sz w:val="20"/>
          <w:lang w:val="pt-BR"/>
        </w:rPr>
        <w:t>DIREITOS DE USO E/OU REQUISITOS DE LICENCIAMENTO ADICIONAIS.</w:t>
      </w:r>
    </w:p>
    <w:p w14:paraId="31F92751" w14:textId="48B53883" w:rsidR="009611C9" w:rsidRPr="009611C9" w:rsidRDefault="009611C9" w:rsidP="009611C9">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00B52A20" w:rsidRPr="007A14B9">
        <w:rPr>
          <w:b w:val="0"/>
          <w:sz w:val="20"/>
          <w:szCs w:val="20"/>
          <w:lang w:val="pt-BR"/>
        </w:rPr>
        <w:t>Este é um software de “Uso Restrito ao Tempo de Execução” e, como tal, só pode ser usado para executar a Solução Unificada, exclusivamente como parte dela.</w:t>
      </w:r>
      <w:r w:rsidR="00B52A20" w:rsidRPr="007A14B9">
        <w:rPr>
          <w:sz w:val="20"/>
          <w:szCs w:val="20"/>
          <w:lang w:val="pt-BR"/>
        </w:rPr>
        <w:t xml:space="preserve"> </w:t>
      </w:r>
      <w:r w:rsidR="00B52A20"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52A20" w:rsidRPr="007A14B9">
        <w:rPr>
          <w:sz w:val="20"/>
          <w:szCs w:val="20"/>
          <w:lang w:val="pt-BR"/>
        </w:rPr>
        <w:t xml:space="preserve"> </w:t>
      </w:r>
      <w:r w:rsidR="00B52A20"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5E47F17" w14:textId="77777777" w:rsidR="001F6FCD" w:rsidRPr="00502D22"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502D22"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502D22"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502D22"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502D22"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502D22"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502D22">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502D22"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502D22">
        <w:rPr>
          <w:lang w:val="pt-PT"/>
        </w:rPr>
        <w:t xml:space="preserve"> </w:t>
      </w:r>
      <w:r w:rsidR="00F73960" w:rsidRPr="000352E3">
        <w:rPr>
          <w:b w:val="0"/>
          <w:sz w:val="20"/>
          <w:lang w:val="pt-BR"/>
        </w:rPr>
        <w:t>É permitido:</w:t>
      </w:r>
    </w:p>
    <w:p w14:paraId="45E47F20" w14:textId="77777777" w:rsidR="001F6FCD" w:rsidRPr="00502D22"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502D22"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502D22" w:rsidRDefault="001F6FCD" w:rsidP="001F6FCD">
      <w:pPr>
        <w:pStyle w:val="Heading2"/>
        <w:widowControl w:val="0"/>
        <w:ind w:hanging="360"/>
        <w:rPr>
          <w:lang w:val="pt-PT"/>
        </w:rPr>
      </w:pPr>
      <w:r w:rsidRPr="000352E3">
        <w:rPr>
          <w:rFonts w:eastAsia="SimSun"/>
          <w:sz w:val="20"/>
          <w:szCs w:val="20"/>
          <w:lang w:val="pt-BR"/>
        </w:rPr>
        <w:t>Multiplexação.</w:t>
      </w:r>
      <w:r w:rsidR="00F73960" w:rsidRPr="00502D22">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502D22"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502D22"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502D22"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502D22">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502D22" w:rsidRDefault="00F73960" w:rsidP="001F6FCD">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502D22" w:rsidRDefault="001F6FCD" w:rsidP="001F6FCD">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502D22">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502D22"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502D22">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502D22"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502D22"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502D22">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502D22">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502D22" w:rsidRDefault="001F6FCD" w:rsidP="001F6FCD">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502D22">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502D22" w:rsidRDefault="001F6FCD" w:rsidP="001F6FCD">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502D22">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00F73960" w:rsidRPr="00502D22">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502D22">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502D22">
        <w:rPr>
          <w:lang w:val="pt-PT"/>
        </w:rPr>
        <w:t xml:space="preserve"> </w:t>
      </w:r>
      <w:r w:rsidR="00F73960" w:rsidRPr="000352E3">
        <w:rPr>
          <w:b w:val="0"/>
          <w:sz w:val="20"/>
          <w:lang w:val="pt-BR"/>
        </w:rPr>
        <w:t>Assim, devem ser respeitadas todas e quaisquer limitações técnicas do software que restrinjam seu uso.</w:t>
      </w:r>
      <w:r w:rsidR="00F73960" w:rsidRPr="00502D22">
        <w:rPr>
          <w:lang w:val="pt-PT"/>
        </w:rPr>
        <w:t xml:space="preserve"> </w:t>
      </w:r>
      <w:r w:rsidR="00F73960" w:rsidRPr="000352E3">
        <w:rPr>
          <w:b w:val="0"/>
          <w:sz w:val="20"/>
          <w:lang w:val="pt-BR"/>
        </w:rPr>
        <w:t>É vedado:</w:t>
      </w:r>
    </w:p>
    <w:p w14:paraId="45E47F35" w14:textId="77777777" w:rsidR="001F6FCD" w:rsidRPr="00502D22"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502D22"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502D22"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502D22"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502D22"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502D22"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502D22"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502D22"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502D22">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502D22">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502D22"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502D22">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502D22">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05E2B828" w:rsidR="001F6FCD" w:rsidRPr="00502D22"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502D22">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502D22">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502D22">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502D22">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502D22"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502D22">
        <w:rPr>
          <w:spacing w:val="4"/>
          <w:sz w:val="20"/>
          <w:szCs w:val="20"/>
          <w:lang w:val="pt-PT"/>
        </w:rPr>
        <w:t xml:space="preserve"> </w:t>
      </w:r>
      <w:r w:rsidRPr="00782BF7">
        <w:rPr>
          <w:spacing w:val="4"/>
          <w:sz w:val="20"/>
          <w:szCs w:val="20"/>
          <w:lang w:val="pt-BR"/>
        </w:rPr>
        <w:t>O SOFTWARE NÃO É TOLERANTE A FALHAS.</w:t>
      </w:r>
      <w:r w:rsidR="002C2FF3" w:rsidRPr="00502D22">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502D22"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502D22">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502D22"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502D22">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502D22">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41093CB7" w14:textId="77777777" w:rsidR="00DD62E3" w:rsidRDefault="00DD62E3" w:rsidP="00DD62E3">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A6B170B" w14:textId="77777777" w:rsidR="00DD62E3" w:rsidRDefault="00DD62E3" w:rsidP="00DD62E3">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247E89E1" w14:textId="77777777" w:rsidR="00B52A20" w:rsidRPr="00B52A20" w:rsidRDefault="00B52A20" w:rsidP="00B52A20">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sectPr w:rsidR="00B52A20" w:rsidRPr="00B52A20"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B7BA6" w14:textId="77777777" w:rsidR="00CE3D52" w:rsidRDefault="00CE3D52" w:rsidP="00D83E85">
      <w:pPr>
        <w:spacing w:before="0" w:after="0"/>
      </w:pPr>
      <w:r>
        <w:separator/>
      </w:r>
    </w:p>
    <w:p w14:paraId="0AB38818" w14:textId="77777777" w:rsidR="00CE3D52" w:rsidRDefault="00CE3D52"/>
    <w:p w14:paraId="2478ACB4" w14:textId="77777777" w:rsidR="00CE3D52" w:rsidRDefault="00CE3D52" w:rsidP="00782BF7"/>
    <w:p w14:paraId="448640C5" w14:textId="77777777" w:rsidR="00CE3D52" w:rsidRDefault="00CE3D52" w:rsidP="00782BF7"/>
  </w:endnote>
  <w:endnote w:type="continuationSeparator" w:id="0">
    <w:p w14:paraId="6CB67C4C" w14:textId="77777777" w:rsidR="00CE3D52" w:rsidRDefault="00CE3D52" w:rsidP="00D83E85">
      <w:pPr>
        <w:spacing w:before="0" w:after="0"/>
      </w:pPr>
      <w:r>
        <w:continuationSeparator/>
      </w:r>
    </w:p>
    <w:p w14:paraId="2FCB689F" w14:textId="77777777" w:rsidR="00CE3D52" w:rsidRDefault="00CE3D52"/>
    <w:p w14:paraId="29795CBA" w14:textId="77777777" w:rsidR="00CE3D52" w:rsidRDefault="00CE3D52" w:rsidP="00782BF7"/>
    <w:p w14:paraId="2FE7118E" w14:textId="77777777" w:rsidR="00CE3D52" w:rsidRDefault="00CE3D52"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E65B54">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E65B54">
      <w:rPr>
        <w:rStyle w:val="LogoportDoNotTranslate"/>
        <w:rFonts w:ascii="Tahoma" w:hAnsi="Tahoma" w:cs="Tahoma"/>
        <w:noProof/>
        <w:color w:val="000000"/>
      </w:rPr>
      <w:t>3</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FDBFE" w14:textId="77777777" w:rsidR="00CE3D52" w:rsidRDefault="00CE3D52" w:rsidP="00D83E85">
      <w:pPr>
        <w:spacing w:before="0" w:after="0"/>
      </w:pPr>
      <w:r>
        <w:separator/>
      </w:r>
    </w:p>
  </w:footnote>
  <w:footnote w:type="continuationSeparator" w:id="0">
    <w:p w14:paraId="04F05D58" w14:textId="77777777" w:rsidR="00CE3D52" w:rsidRDefault="00CE3D52" w:rsidP="00D83E85">
      <w:pPr>
        <w:spacing w:before="0" w:after="0"/>
      </w:pPr>
      <w:r>
        <w:continuationSeparator/>
      </w:r>
    </w:p>
  </w:footnote>
  <w:footnote w:type="continuationNotice" w:id="1">
    <w:p w14:paraId="03B341ED" w14:textId="77777777" w:rsidR="00CE3D52" w:rsidRPr="00D95500" w:rsidRDefault="00CE3D52" w:rsidP="00D95500">
      <w:pPr>
        <w:pStyle w:val="Footer"/>
      </w:pPr>
    </w:p>
  </w:footnote>
  <w:footnote w:id="2">
    <w:p w14:paraId="45E47F59" w14:textId="2733056E" w:rsidR="009D3FB3" w:rsidRPr="00502D22" w:rsidRDefault="009D3FB3" w:rsidP="00177BD2">
      <w:pPr>
        <w:pStyle w:val="Footnote"/>
        <w:rPr>
          <w:lang w:val="pt-PT"/>
        </w:rPr>
      </w:pPr>
      <w:r w:rsidRPr="00450155">
        <w:rPr>
          <w:rStyle w:val="FootnoteReference"/>
        </w:rPr>
        <w:footnoteRef/>
      </w:r>
      <w:r w:rsidR="00801F3D"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B52A20"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VLmnSX/xOSWRRFpgVAm2+zZunJc=" w:salt="olHB1tJ45CxtAQLf0GaUEw=="/>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7BD0"/>
    <w:rsid w:val="003103AE"/>
    <w:rsid w:val="00324A33"/>
    <w:rsid w:val="00330FC6"/>
    <w:rsid w:val="00352221"/>
    <w:rsid w:val="004061AA"/>
    <w:rsid w:val="00437234"/>
    <w:rsid w:val="00450155"/>
    <w:rsid w:val="00462DF5"/>
    <w:rsid w:val="00470398"/>
    <w:rsid w:val="004928D1"/>
    <w:rsid w:val="004C7AA4"/>
    <w:rsid w:val="004D6695"/>
    <w:rsid w:val="00502D22"/>
    <w:rsid w:val="0052160B"/>
    <w:rsid w:val="00537B8E"/>
    <w:rsid w:val="00570A73"/>
    <w:rsid w:val="00583D6E"/>
    <w:rsid w:val="005D30EE"/>
    <w:rsid w:val="005D3C8F"/>
    <w:rsid w:val="0063618C"/>
    <w:rsid w:val="00645B63"/>
    <w:rsid w:val="00687438"/>
    <w:rsid w:val="006B4BC0"/>
    <w:rsid w:val="006D7D2D"/>
    <w:rsid w:val="006F7E43"/>
    <w:rsid w:val="00700A06"/>
    <w:rsid w:val="00721330"/>
    <w:rsid w:val="00730780"/>
    <w:rsid w:val="00772825"/>
    <w:rsid w:val="00782BF7"/>
    <w:rsid w:val="007F16BA"/>
    <w:rsid w:val="00801F3D"/>
    <w:rsid w:val="0080376C"/>
    <w:rsid w:val="0080631A"/>
    <w:rsid w:val="00884010"/>
    <w:rsid w:val="008F1560"/>
    <w:rsid w:val="008F47D2"/>
    <w:rsid w:val="009043A7"/>
    <w:rsid w:val="009611C9"/>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52A20"/>
    <w:rsid w:val="00B6397C"/>
    <w:rsid w:val="00BC3C0E"/>
    <w:rsid w:val="00BD30DF"/>
    <w:rsid w:val="00BF4B06"/>
    <w:rsid w:val="00C252A8"/>
    <w:rsid w:val="00CE3D52"/>
    <w:rsid w:val="00D00891"/>
    <w:rsid w:val="00D021D9"/>
    <w:rsid w:val="00D11B84"/>
    <w:rsid w:val="00D2683C"/>
    <w:rsid w:val="00D723E3"/>
    <w:rsid w:val="00D83E85"/>
    <w:rsid w:val="00D95500"/>
    <w:rsid w:val="00DB0ABE"/>
    <w:rsid w:val="00DB45B0"/>
    <w:rsid w:val="00DD62E3"/>
    <w:rsid w:val="00E05334"/>
    <w:rsid w:val="00E27B92"/>
    <w:rsid w:val="00E46D67"/>
    <w:rsid w:val="00E65B54"/>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0049">
      <w:bodyDiv w:val="1"/>
      <w:marLeft w:val="0"/>
      <w:marRight w:val="0"/>
      <w:marTop w:val="0"/>
      <w:marBottom w:val="0"/>
      <w:divBdr>
        <w:top w:val="none" w:sz="0" w:space="0" w:color="auto"/>
        <w:left w:val="none" w:sz="0" w:space="0" w:color="auto"/>
        <w:bottom w:val="none" w:sz="0" w:space="0" w:color="auto"/>
        <w:right w:val="none" w:sz="0" w:space="0" w:color="auto"/>
      </w:divBdr>
    </w:div>
    <w:div w:id="1406105611">
      <w:bodyDiv w:val="1"/>
      <w:marLeft w:val="0"/>
      <w:marRight w:val="0"/>
      <w:marTop w:val="0"/>
      <w:marBottom w:val="0"/>
      <w:divBdr>
        <w:top w:val="none" w:sz="0" w:space="0" w:color="auto"/>
        <w:left w:val="none" w:sz="0" w:space="0" w:color="auto"/>
        <w:bottom w:val="none" w:sz="0" w:space="0" w:color="auto"/>
        <w:right w:val="none" w:sz="0" w:space="0" w:color="auto"/>
      </w:divBdr>
    </w:div>
    <w:div w:id="1505245295">
      <w:bodyDiv w:val="1"/>
      <w:marLeft w:val="0"/>
      <w:marRight w:val="0"/>
      <w:marTop w:val="0"/>
      <w:marBottom w:val="0"/>
      <w:divBdr>
        <w:top w:val="none" w:sz="0" w:space="0" w:color="auto"/>
        <w:left w:val="none" w:sz="0" w:space="0" w:color="auto"/>
        <w:bottom w:val="none" w:sz="0" w:space="0" w:color="auto"/>
        <w:right w:val="none" w:sz="0" w:space="0" w:color="auto"/>
      </w:divBdr>
    </w:div>
    <w:div w:id="176371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E28FB28-048C-4D95-957B-8F867597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21115</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2012-04-11T16:18:00Z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